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144C83" w14:textId="77777777" w:rsidR="00AD5187" w:rsidRDefault="00AD5187" w:rsidP="00E92FC5">
      <w:pPr>
        <w:jc w:val="center"/>
      </w:pPr>
      <w:r w:rsidRPr="00AD5187">
        <w:drawing>
          <wp:inline distT="0" distB="0" distL="0" distR="0" wp14:anchorId="6CB7AEE8" wp14:editId="7A681A42">
            <wp:extent cx="5431221" cy="4415884"/>
            <wp:effectExtent l="0" t="0" r="4445" b="3810"/>
            <wp:docPr id="5" name="Picture 4" descr="A painting of a person and person with angels and a baby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94200F4-4240-3A43-AFAA-D2AD2A3AB9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ainting of a person and person with angels and a baby&#10;&#10;Description automatically generated">
                      <a:extLst>
                        <a:ext uri="{FF2B5EF4-FFF2-40B4-BE49-F238E27FC236}">
                          <a16:creationId xmlns:a16="http://schemas.microsoft.com/office/drawing/2014/main" id="{494200F4-4240-3A43-AFAA-D2AD2A3AB9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41174" cy="442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CAB7D" w14:textId="308F0F85" w:rsidR="00AD5187" w:rsidRDefault="00AD5187" w:rsidP="00E92FC5">
      <w:pPr>
        <w:jc w:val="center"/>
      </w:pPr>
      <w:r w:rsidRPr="00AD5187">
        <w:rPr>
          <w:rFonts w:ascii="Book Antiqua" w:hAnsi="Book Antiqua"/>
          <w:sz w:val="22"/>
          <w:szCs w:val="22"/>
        </w:rPr>
        <w:t>Caravaggio, Rest on the Flight to Egypt</w:t>
      </w:r>
    </w:p>
    <w:p w14:paraId="7B53335C" w14:textId="77777777" w:rsidR="00AD5187" w:rsidRDefault="00AD5187" w:rsidP="00E92FC5">
      <w:pPr>
        <w:jc w:val="center"/>
      </w:pPr>
    </w:p>
    <w:p w14:paraId="5520D71D" w14:textId="6D9FA793" w:rsidR="00893130" w:rsidRDefault="00E92FC5" w:rsidP="00E92FC5">
      <w:pPr>
        <w:jc w:val="center"/>
      </w:pPr>
      <w:r w:rsidRPr="00E92FC5">
        <w:rPr>
          <w:noProof/>
        </w:rPr>
        <w:drawing>
          <wp:inline distT="0" distB="0" distL="0" distR="0" wp14:anchorId="510056B2" wp14:editId="45B44A31">
            <wp:extent cx="5438264" cy="3881309"/>
            <wp:effectExtent l="0" t="0" r="0" b="5080"/>
            <wp:docPr id="3" name="Picture 2" descr="A group of people sitting around a table with foo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3CAC618-685E-4049-824D-6922EFA752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group of people sitting around a table with food&#10;&#10;Description automatically generated">
                      <a:extLst>
                        <a:ext uri="{FF2B5EF4-FFF2-40B4-BE49-F238E27FC236}">
                          <a16:creationId xmlns:a16="http://schemas.microsoft.com/office/drawing/2014/main" id="{D3CAC618-685E-4049-824D-6922EFA752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l="380"/>
                    <a:stretch/>
                  </pic:blipFill>
                  <pic:spPr>
                    <a:xfrm>
                      <a:off x="0" y="0"/>
                      <a:ext cx="5466140" cy="3901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7D74" w14:textId="3AC7FB43" w:rsidR="00E92FC5" w:rsidRPr="00E92FC5" w:rsidRDefault="00E92FC5" w:rsidP="00E92FC5">
      <w:pPr>
        <w:jc w:val="center"/>
        <w:rPr>
          <w:rFonts w:ascii="Book Antiqua" w:hAnsi="Book Antiqua"/>
          <w:sz w:val="22"/>
          <w:szCs w:val="22"/>
        </w:rPr>
      </w:pPr>
      <w:r w:rsidRPr="00E92FC5">
        <w:rPr>
          <w:rFonts w:ascii="Book Antiqua" w:hAnsi="Book Antiqua"/>
          <w:sz w:val="22"/>
          <w:szCs w:val="22"/>
        </w:rPr>
        <w:t>Caravaggio, The Supper at Emmaus, 1601</w:t>
      </w:r>
    </w:p>
    <w:p w14:paraId="75BE0E52" w14:textId="41E64CA7" w:rsidR="00FF684D" w:rsidRDefault="00FF684D" w:rsidP="00E92FC5">
      <w:pPr>
        <w:jc w:val="center"/>
        <w:rPr>
          <w:rFonts w:ascii="Book Antiqua" w:hAnsi="Book Antiqua"/>
          <w:sz w:val="22"/>
          <w:szCs w:val="22"/>
        </w:rPr>
      </w:pPr>
    </w:p>
    <w:p w14:paraId="3B1782CD" w14:textId="483DC420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 w:rsidRPr="00AD5187">
        <w:rPr>
          <w:rFonts w:ascii="Book Antiqua" w:hAnsi="Book Antiqua"/>
          <w:sz w:val="22"/>
          <w:szCs w:val="22"/>
        </w:rPr>
        <w:lastRenderedPageBreak/>
        <w:drawing>
          <wp:inline distT="0" distB="0" distL="0" distR="0" wp14:anchorId="7251087D" wp14:editId="5293046C">
            <wp:extent cx="6858000" cy="3856990"/>
            <wp:effectExtent l="0" t="0" r="0" b="3810"/>
            <wp:docPr id="4" name="Picture 1" descr="A group of people walking on a path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6475F83-306E-5B4A-B8CC-23A55FD56B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 descr="A group of people walking on a path&#10;&#10;Description automatically generated">
                      <a:extLst>
                        <a:ext uri="{FF2B5EF4-FFF2-40B4-BE49-F238E27FC236}">
                          <a16:creationId xmlns:a16="http://schemas.microsoft.com/office/drawing/2014/main" id="{76475F83-306E-5B4A-B8CC-23A55FD56B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t="2400" b="19490"/>
                    <a:stretch/>
                  </pic:blipFill>
                  <pic:spPr>
                    <a:xfrm>
                      <a:off x="0" y="0"/>
                      <a:ext cx="685800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9D1C0" w14:textId="637CBBD3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>
        <w:rPr>
          <w:rFonts w:ascii="Book Antiqua" w:hAnsi="Book Antiqua"/>
          <w:sz w:val="22"/>
          <w:szCs w:val="22"/>
        </w:rPr>
        <w:t>Von Uhde, The Walk to Emmaus</w:t>
      </w:r>
    </w:p>
    <w:p w14:paraId="433E720E" w14:textId="4DAA6C36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</w:p>
    <w:p w14:paraId="1E062764" w14:textId="2AD936AF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 w:rsidRPr="00AD5187">
        <w:rPr>
          <w:rFonts w:ascii="Book Antiqua" w:hAnsi="Book Antiqua"/>
          <w:sz w:val="22"/>
          <w:szCs w:val="22"/>
        </w:rPr>
        <w:drawing>
          <wp:inline distT="0" distB="0" distL="0" distR="0" wp14:anchorId="70034C3B" wp14:editId="35C2C968">
            <wp:extent cx="2829910" cy="4543331"/>
            <wp:effectExtent l="0" t="0" r="2540" b="3810"/>
            <wp:docPr id="6" name="Picture 5" descr="A group of people standing in a li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8C07AF4-D236-8C45-85D2-EA8455C079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group of people standing in a line&#10;&#10;Description automatically generated">
                      <a:extLst>
                        <a:ext uri="{FF2B5EF4-FFF2-40B4-BE49-F238E27FC236}">
                          <a16:creationId xmlns:a16="http://schemas.microsoft.com/office/drawing/2014/main" id="{A8C07AF4-D236-8C45-85D2-EA8455C079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5586" cy="455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A07A" w14:textId="55EDC45C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>
        <w:rPr>
          <w:rFonts w:ascii="Book Antiqua" w:hAnsi="Book Antiqua"/>
          <w:sz w:val="22"/>
          <w:szCs w:val="22"/>
        </w:rPr>
        <w:t>Renoir, Leaving the Conservatory</w:t>
      </w:r>
    </w:p>
    <w:p w14:paraId="1D92DF5B" w14:textId="268F690C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</w:p>
    <w:p w14:paraId="66BDB3AB" w14:textId="00CAB6D8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 w:rsidRPr="00AD5187">
        <w:rPr>
          <w:rFonts w:ascii="Book Antiqua" w:hAnsi="Book Antiqua"/>
          <w:sz w:val="22"/>
          <w:szCs w:val="22"/>
        </w:rPr>
        <w:lastRenderedPageBreak/>
        <w:drawing>
          <wp:inline distT="0" distB="0" distL="0" distR="0" wp14:anchorId="21B6647C" wp14:editId="1E3DA2CB">
            <wp:extent cx="6858000" cy="3856990"/>
            <wp:effectExtent l="0" t="0" r="0" b="3810"/>
            <wp:docPr id="7" name="Picture 2" descr="A sculpture of hands on a wooden stan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C988ED5-2AE8-8D4E-AC71-91B8AE6AD4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ulpture of hands on a wooden stand&#10;&#10;Description automatically generated">
                      <a:extLst>
                        <a:ext uri="{FF2B5EF4-FFF2-40B4-BE49-F238E27FC236}">
                          <a16:creationId xmlns:a16="http://schemas.microsoft.com/office/drawing/2014/main" id="{9C988ED5-2AE8-8D4E-AC71-91B8AE6AD4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t="3652" b="13337"/>
                    <a:stretch/>
                  </pic:blipFill>
                  <pic:spPr>
                    <a:xfrm>
                      <a:off x="0" y="0"/>
                      <a:ext cx="685800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5272D" w14:textId="2C75D38E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>
        <w:rPr>
          <w:rFonts w:ascii="Book Antiqua" w:hAnsi="Book Antiqua"/>
          <w:sz w:val="22"/>
          <w:szCs w:val="22"/>
        </w:rPr>
        <w:t>Rodin, Cathedral</w:t>
      </w:r>
    </w:p>
    <w:p w14:paraId="3F41BDC9" w14:textId="581AA1A2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</w:p>
    <w:p w14:paraId="10B7A6FC" w14:textId="59DE61A6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 w:rsidRPr="00AD5187">
        <w:rPr>
          <w:rFonts w:ascii="Book Antiqua" w:hAnsi="Book Antiqua"/>
          <w:sz w:val="22"/>
          <w:szCs w:val="22"/>
        </w:rPr>
        <w:drawing>
          <wp:inline distT="0" distB="0" distL="0" distR="0" wp14:anchorId="38F352E0" wp14:editId="2FAB4E0F">
            <wp:extent cx="5628290" cy="4502632"/>
            <wp:effectExtent l="0" t="0" r="0" b="6350"/>
            <wp:docPr id="8" name="Picture 2" descr="A painting of a starry nigh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8F3379-1BC5-2546-BE97-BB97017C76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painting of a starry night&#10;&#10;Description automatically generated">
                      <a:extLst>
                        <a:ext uri="{FF2B5EF4-FFF2-40B4-BE49-F238E27FC236}">
                          <a16:creationId xmlns:a16="http://schemas.microsoft.com/office/drawing/2014/main" id="{448F3379-1BC5-2546-BE97-BB97017C76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35732" cy="450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51318" w14:textId="6ABDCBB0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>
        <w:rPr>
          <w:rFonts w:ascii="Book Antiqua" w:hAnsi="Book Antiqua"/>
          <w:sz w:val="22"/>
          <w:szCs w:val="22"/>
        </w:rPr>
        <w:t>Van Gogh, The Starry Night</w:t>
      </w:r>
    </w:p>
    <w:p w14:paraId="07E1FA2F" w14:textId="0E3C0405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</w:p>
    <w:p w14:paraId="2F72FF92" w14:textId="322C0F0E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 w:rsidRPr="00AD5187">
        <w:rPr>
          <w:rFonts w:ascii="Book Antiqua" w:hAnsi="Book Antiqua"/>
          <w:sz w:val="22"/>
          <w:szCs w:val="22"/>
        </w:rPr>
        <w:lastRenderedPageBreak/>
        <w:drawing>
          <wp:inline distT="0" distB="0" distL="0" distR="0" wp14:anchorId="10359655" wp14:editId="1E1E0A17">
            <wp:extent cx="6858000" cy="3856990"/>
            <wp:effectExtent l="0" t="0" r="0" b="3810"/>
            <wp:docPr id="9" name="Picture 9" descr="A stained glass window with a design on i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7234643-0538-6D4A-A3FD-9133A5022F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tained glass window with a design on it&#10;&#10;Description automatically generated">
                      <a:extLst>
                        <a:ext uri="{FF2B5EF4-FFF2-40B4-BE49-F238E27FC236}">
                          <a16:creationId xmlns:a16="http://schemas.microsoft.com/office/drawing/2014/main" id="{F7234643-0538-6D4A-A3FD-9133A5022F4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69" b="6245"/>
                    <a:stretch/>
                  </pic:blipFill>
                  <pic:spPr bwMode="auto">
                    <a:xfrm>
                      <a:off x="0" y="0"/>
                      <a:ext cx="6858000" cy="3856990"/>
                    </a:xfrm>
                    <a:prstGeom prst="rect">
                      <a:avLst/>
                    </a:prstGeom>
                    <a:noFill/>
                    <a:extLs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5F4A683F" w14:textId="30C2010D" w:rsidR="00AD5187" w:rsidRDefault="00AD5187" w:rsidP="00E92FC5">
      <w:pPr>
        <w:jc w:val="center"/>
        <w:rPr>
          <w:rFonts w:ascii="Book Antiqua" w:hAnsi="Book Antiqua"/>
          <w:sz w:val="22"/>
          <w:szCs w:val="22"/>
        </w:rPr>
      </w:pPr>
      <w:r>
        <w:rPr>
          <w:rFonts w:ascii="Book Antiqua" w:hAnsi="Book Antiqua"/>
          <w:sz w:val="22"/>
          <w:szCs w:val="22"/>
        </w:rPr>
        <w:t>Sr. Collette, Holy Name of Mary Chapel</w:t>
      </w:r>
    </w:p>
    <w:p w14:paraId="1DAF0A9E" w14:textId="77777777" w:rsidR="00AD5187" w:rsidRPr="00E92FC5" w:rsidRDefault="00AD5187" w:rsidP="00E92FC5">
      <w:pPr>
        <w:jc w:val="center"/>
        <w:rPr>
          <w:rFonts w:ascii="Book Antiqua" w:hAnsi="Book Antiqua"/>
          <w:sz w:val="22"/>
          <w:szCs w:val="22"/>
        </w:rPr>
      </w:pPr>
    </w:p>
    <w:p w14:paraId="7399A8C9" w14:textId="20221258" w:rsidR="00E92FC5" w:rsidRDefault="00FF684D">
      <w:pPr>
        <w:jc w:val="center"/>
      </w:pPr>
      <w:r w:rsidRPr="00FF684D">
        <w:rPr>
          <w:noProof/>
        </w:rPr>
        <w:drawing>
          <wp:inline distT="0" distB="0" distL="0" distR="0" wp14:anchorId="562686D8" wp14:editId="1F0FF43F">
            <wp:extent cx="5775463" cy="3728917"/>
            <wp:effectExtent l="0" t="0" r="3175" b="5080"/>
            <wp:docPr id="17409" name="Picture 2" descr="A bridge over water with smok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B0D4DFE-32D9-0843-91F2-065229B57B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9" name="Picture 2" descr="A bridge over water with smoke&#10;&#10;Description automatically generated">
                      <a:extLst>
                        <a:ext uri="{FF2B5EF4-FFF2-40B4-BE49-F238E27FC236}">
                          <a16:creationId xmlns:a16="http://schemas.microsoft.com/office/drawing/2014/main" id="{8B0D4DFE-32D9-0843-91F2-065229B57B6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479" cy="37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453F739" w14:textId="295E63DB" w:rsidR="00FF684D" w:rsidRDefault="00FF684D">
      <w:pPr>
        <w:jc w:val="center"/>
      </w:pPr>
    </w:p>
    <w:p w14:paraId="252983FB" w14:textId="71C06B16" w:rsidR="00FF684D" w:rsidRPr="00FF684D" w:rsidRDefault="00FF684D">
      <w:pPr>
        <w:jc w:val="center"/>
        <w:rPr>
          <w:rFonts w:ascii="Book Antiqua" w:hAnsi="Book Antiqua"/>
          <w:sz w:val="22"/>
          <w:szCs w:val="22"/>
        </w:rPr>
      </w:pPr>
      <w:r w:rsidRPr="00FF684D">
        <w:rPr>
          <w:rFonts w:ascii="Book Antiqua" w:hAnsi="Book Antiqua"/>
          <w:sz w:val="22"/>
          <w:szCs w:val="22"/>
        </w:rPr>
        <w:t xml:space="preserve">Monet, Waterloo Bridge, </w:t>
      </w:r>
      <w:r w:rsidR="000A6032">
        <w:rPr>
          <w:rFonts w:ascii="Book Antiqua" w:hAnsi="Book Antiqua"/>
          <w:sz w:val="22"/>
          <w:szCs w:val="22"/>
        </w:rPr>
        <w:t xml:space="preserve">Sunlight Effect, </w:t>
      </w:r>
      <w:r w:rsidRPr="00FF684D">
        <w:rPr>
          <w:rFonts w:ascii="Book Antiqua" w:hAnsi="Book Antiqua"/>
          <w:sz w:val="22"/>
          <w:szCs w:val="22"/>
        </w:rPr>
        <w:t>1903</w:t>
      </w:r>
    </w:p>
    <w:p w14:paraId="5C00C69C" w14:textId="3A807637" w:rsidR="00E92FC5" w:rsidRDefault="00E92FC5">
      <w:pPr>
        <w:jc w:val="center"/>
      </w:pPr>
    </w:p>
    <w:p w14:paraId="2D29DA41" w14:textId="77777777" w:rsidR="000A6032" w:rsidRDefault="000A6032">
      <w:pPr>
        <w:jc w:val="center"/>
      </w:pPr>
    </w:p>
    <w:p w14:paraId="6D43EEA0" w14:textId="5DCD6F0B" w:rsidR="00FF684D" w:rsidRDefault="000A6032">
      <w:pPr>
        <w:jc w:val="center"/>
      </w:pPr>
      <w:r w:rsidRPr="000A6032">
        <w:rPr>
          <w:noProof/>
        </w:rPr>
        <w:lastRenderedPageBreak/>
        <w:drawing>
          <wp:inline distT="0" distB="0" distL="0" distR="0" wp14:anchorId="2C1AD7E4" wp14:editId="0BA19C29">
            <wp:extent cx="5840253" cy="3739384"/>
            <wp:effectExtent l="0" t="0" r="1905" b="0"/>
            <wp:docPr id="1" name="Picture 2" descr="Tiber over a riv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2885458-A65B-F648-85D4-92DB5DFA89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Tiber over a river&#10;&#10;Description automatically generated">
                      <a:extLst>
                        <a:ext uri="{FF2B5EF4-FFF2-40B4-BE49-F238E27FC236}">
                          <a16:creationId xmlns:a16="http://schemas.microsoft.com/office/drawing/2014/main" id="{02885458-A65B-F648-85D4-92DB5DFA89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t="14623"/>
                    <a:stretch/>
                  </pic:blipFill>
                  <pic:spPr>
                    <a:xfrm>
                      <a:off x="0" y="0"/>
                      <a:ext cx="5859061" cy="375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11D71" w14:textId="51F08844" w:rsidR="000A6032" w:rsidRDefault="000A6032">
      <w:pPr>
        <w:jc w:val="center"/>
      </w:pPr>
    </w:p>
    <w:p w14:paraId="13A87B76" w14:textId="3DDD1B65" w:rsidR="000A6032" w:rsidRPr="000A6032" w:rsidRDefault="000A6032">
      <w:pPr>
        <w:jc w:val="center"/>
        <w:rPr>
          <w:rFonts w:ascii="Book Antiqua" w:hAnsi="Book Antiqua"/>
          <w:sz w:val="22"/>
          <w:szCs w:val="22"/>
        </w:rPr>
      </w:pPr>
      <w:r w:rsidRPr="000A6032">
        <w:rPr>
          <w:rFonts w:ascii="Book Antiqua" w:hAnsi="Book Antiqua"/>
          <w:sz w:val="22"/>
          <w:szCs w:val="22"/>
        </w:rPr>
        <w:t>Ponte Vittorio Emanuele II, 2019</w:t>
      </w:r>
    </w:p>
    <w:p w14:paraId="6670D352" w14:textId="4D7302FF" w:rsidR="000A6032" w:rsidRDefault="000A6032">
      <w:pPr>
        <w:jc w:val="center"/>
        <w:rPr>
          <w:rFonts w:ascii="Book Antiqua" w:hAnsi="Book Antiqua"/>
          <w:sz w:val="22"/>
          <w:szCs w:val="22"/>
        </w:rPr>
      </w:pPr>
      <w:r w:rsidRPr="000A6032">
        <w:rPr>
          <w:rFonts w:ascii="Book Antiqua" w:hAnsi="Book Antiqua"/>
          <w:sz w:val="22"/>
          <w:szCs w:val="22"/>
        </w:rPr>
        <w:t>Photo by Les Miller</w:t>
      </w:r>
    </w:p>
    <w:p w14:paraId="5046C41B" w14:textId="39A6C09D" w:rsidR="000A6032" w:rsidRDefault="000A6032">
      <w:pPr>
        <w:jc w:val="center"/>
        <w:rPr>
          <w:rFonts w:ascii="Book Antiqua" w:hAnsi="Book Antiqua"/>
          <w:sz w:val="22"/>
          <w:szCs w:val="22"/>
        </w:rPr>
      </w:pPr>
    </w:p>
    <w:p w14:paraId="4D380813" w14:textId="77777777" w:rsidR="000A6032" w:rsidRDefault="000A6032">
      <w:pPr>
        <w:jc w:val="center"/>
        <w:rPr>
          <w:rFonts w:ascii="Book Antiqua" w:hAnsi="Book Antiqua"/>
          <w:sz w:val="22"/>
          <w:szCs w:val="22"/>
        </w:rPr>
      </w:pPr>
    </w:p>
    <w:p w14:paraId="0C64110E" w14:textId="75A60E5A" w:rsidR="000A6032" w:rsidRDefault="000A6032">
      <w:pPr>
        <w:jc w:val="center"/>
        <w:rPr>
          <w:rFonts w:ascii="Book Antiqua" w:hAnsi="Book Antiqua"/>
          <w:sz w:val="22"/>
          <w:szCs w:val="22"/>
        </w:rPr>
      </w:pPr>
      <w:r w:rsidRPr="000A6032">
        <w:rPr>
          <w:rFonts w:ascii="Book Antiqua" w:hAnsi="Book Antiqua"/>
          <w:noProof/>
          <w:sz w:val="22"/>
          <w:szCs w:val="22"/>
        </w:rPr>
        <w:drawing>
          <wp:inline distT="0" distB="0" distL="0" distR="0" wp14:anchorId="7E818E19" wp14:editId="7184E1BE">
            <wp:extent cx="5867528" cy="3299941"/>
            <wp:effectExtent l="0" t="0" r="0" b="2540"/>
            <wp:docPr id="2" name="Picture 1" descr="A picture containing tree, outdoor, forest, conif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2604AD9-509A-D94F-8277-06CF5D6B02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picture containing tree, outdoor, forest, conifer&#10;&#10;Description automatically generated">
                      <a:extLst>
                        <a:ext uri="{FF2B5EF4-FFF2-40B4-BE49-F238E27FC236}">
                          <a16:creationId xmlns:a16="http://schemas.microsoft.com/office/drawing/2014/main" id="{12604AD9-509A-D94F-8277-06CF5D6B02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t="14135" r="1" b="48466"/>
                    <a:stretch/>
                  </pic:blipFill>
                  <pic:spPr>
                    <a:xfrm>
                      <a:off x="0" y="0"/>
                      <a:ext cx="5893986" cy="3314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A6FF4" w14:textId="11D533D5" w:rsidR="000A6032" w:rsidRDefault="000A6032">
      <w:pPr>
        <w:jc w:val="center"/>
        <w:rPr>
          <w:rFonts w:ascii="Book Antiqua" w:hAnsi="Book Antiqua"/>
          <w:sz w:val="22"/>
          <w:szCs w:val="22"/>
        </w:rPr>
      </w:pPr>
    </w:p>
    <w:p w14:paraId="3B3224F5" w14:textId="1C53934E" w:rsidR="000A6032" w:rsidRDefault="000A6032">
      <w:pPr>
        <w:jc w:val="center"/>
        <w:rPr>
          <w:rFonts w:ascii="Book Antiqua" w:hAnsi="Book Antiqua"/>
          <w:sz w:val="22"/>
          <w:szCs w:val="22"/>
        </w:rPr>
      </w:pPr>
      <w:r>
        <w:rPr>
          <w:rFonts w:ascii="Book Antiqua" w:hAnsi="Book Antiqua"/>
          <w:sz w:val="22"/>
          <w:szCs w:val="22"/>
        </w:rPr>
        <w:t>Capilano Suspension Bridge, 2019</w:t>
      </w:r>
    </w:p>
    <w:p w14:paraId="33E470F0" w14:textId="77777777" w:rsidR="000A6032" w:rsidRDefault="000A6032" w:rsidP="000A6032">
      <w:pPr>
        <w:jc w:val="center"/>
        <w:rPr>
          <w:rFonts w:ascii="Book Antiqua" w:hAnsi="Book Antiqua"/>
          <w:sz w:val="22"/>
          <w:szCs w:val="22"/>
        </w:rPr>
      </w:pPr>
      <w:r w:rsidRPr="000A6032">
        <w:rPr>
          <w:rFonts w:ascii="Book Antiqua" w:hAnsi="Book Antiqua"/>
          <w:sz w:val="22"/>
          <w:szCs w:val="22"/>
        </w:rPr>
        <w:t>Photo by Les Miller</w:t>
      </w:r>
    </w:p>
    <w:p w14:paraId="4D46E5A3" w14:textId="77777777" w:rsidR="000A6032" w:rsidRPr="000A6032" w:rsidRDefault="000A6032">
      <w:pPr>
        <w:jc w:val="center"/>
        <w:rPr>
          <w:rFonts w:ascii="Book Antiqua" w:hAnsi="Book Antiqua"/>
          <w:sz w:val="22"/>
          <w:szCs w:val="22"/>
        </w:rPr>
      </w:pPr>
    </w:p>
    <w:sectPr w:rsidR="000A6032" w:rsidRPr="000A6032" w:rsidSect="00E92FC5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2FC5"/>
    <w:rsid w:val="000A6032"/>
    <w:rsid w:val="00425518"/>
    <w:rsid w:val="004A1157"/>
    <w:rsid w:val="0072676E"/>
    <w:rsid w:val="00893130"/>
    <w:rsid w:val="009C0E20"/>
    <w:rsid w:val="00AD5187"/>
    <w:rsid w:val="00E92FC5"/>
    <w:rsid w:val="00FF6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D278396"/>
  <w15:chartTrackingRefBased/>
  <w15:docId w15:val="{76CB1D6B-AD9D-0A40-8507-DEC1FE97C8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tiff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1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28D416F3-FF9E-394D-B36D-E2C5FCCF9EC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5</Pages>
  <Words>61</Words>
  <Characters>350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 Miller</dc:creator>
  <cp:keywords/>
  <dc:description/>
  <cp:lastModifiedBy>Les Miller</cp:lastModifiedBy>
  <cp:revision>2</cp:revision>
  <dcterms:created xsi:type="dcterms:W3CDTF">2023-11-16T16:19:00Z</dcterms:created>
  <dcterms:modified xsi:type="dcterms:W3CDTF">2023-11-20T01:57:00Z</dcterms:modified>
</cp:coreProperties>
</file>